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823C7" w14:textId="0DE6A8CE" w:rsidR="00265089" w:rsidRDefault="00A86584" w:rsidP="00B5207A">
      <w:pPr>
        <w:spacing w:line="240" w:lineRule="auto"/>
        <w:rPr>
          <w:rFonts w:ascii="Trebuchet MS" w:hAnsi="Trebuchet MS"/>
        </w:rPr>
      </w:pPr>
      <w:r>
        <w:rPr>
          <w:rFonts w:ascii="Trebuchet MS" w:hAnsi="Trebuchet MS"/>
          <w:noProof/>
        </w:rPr>
        <w:drawing>
          <wp:inline distT="0" distB="0" distL="0" distR="0" wp14:anchorId="64E693DE" wp14:editId="00A9003A">
            <wp:extent cx="5731510" cy="1240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ort Girls School Master Logo for internal printing with extended b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240155"/>
                    </a:xfrm>
                    <a:prstGeom prst="rect">
                      <a:avLst/>
                    </a:prstGeom>
                  </pic:spPr>
                </pic:pic>
              </a:graphicData>
            </a:graphic>
          </wp:inline>
        </w:drawing>
      </w:r>
      <w:r w:rsidR="00B5207A" w:rsidRPr="00960174">
        <w:rPr>
          <w:rFonts w:ascii="Trebuchet MS" w:hAnsi="Trebuchet MS"/>
        </w:rPr>
        <w:t xml:space="preserve">Dear </w:t>
      </w:r>
      <w:r w:rsidR="00BD1EA9">
        <w:rPr>
          <w:rFonts w:ascii="Trebuchet MS" w:hAnsi="Trebuchet MS"/>
        </w:rPr>
        <w:t xml:space="preserve">Students, </w:t>
      </w:r>
      <w:r w:rsidR="00B5207A" w:rsidRPr="00960174">
        <w:rPr>
          <w:rFonts w:ascii="Trebuchet MS" w:hAnsi="Trebuchet MS"/>
        </w:rPr>
        <w:t>Parents</w:t>
      </w:r>
      <w:r w:rsidR="00FF7199">
        <w:rPr>
          <w:rFonts w:ascii="Trebuchet MS" w:hAnsi="Trebuchet MS"/>
        </w:rPr>
        <w:t xml:space="preserve"> and Carers,</w:t>
      </w:r>
    </w:p>
    <w:p w14:paraId="58116142" w14:textId="6EB6F104" w:rsidR="00960174" w:rsidRPr="00960174" w:rsidRDefault="00960174" w:rsidP="00B5207A">
      <w:pPr>
        <w:spacing w:line="240" w:lineRule="auto"/>
        <w:rPr>
          <w:rFonts w:ascii="Trebuchet MS" w:hAnsi="Trebuchet MS"/>
          <w:b/>
        </w:rPr>
      </w:pPr>
      <w:r>
        <w:rPr>
          <w:rFonts w:ascii="Trebuchet MS" w:hAnsi="Trebuchet MS"/>
          <w:b/>
        </w:rPr>
        <w:t>Work experience 201</w:t>
      </w:r>
      <w:r w:rsidR="00BD1EA9">
        <w:rPr>
          <w:rFonts w:ascii="Trebuchet MS" w:hAnsi="Trebuchet MS"/>
          <w:b/>
        </w:rPr>
        <w:t>8-2019</w:t>
      </w:r>
    </w:p>
    <w:p w14:paraId="2DCD0442" w14:textId="4677805F" w:rsidR="00093684" w:rsidRPr="00960174" w:rsidRDefault="00960174" w:rsidP="00B5207A">
      <w:pPr>
        <w:spacing w:line="240" w:lineRule="auto"/>
        <w:jc w:val="both"/>
        <w:rPr>
          <w:rFonts w:ascii="Trebuchet MS" w:hAnsi="Trebuchet MS"/>
        </w:rPr>
      </w:pPr>
      <w:r>
        <w:rPr>
          <w:rFonts w:ascii="Trebuchet MS" w:hAnsi="Trebuchet MS"/>
        </w:rPr>
        <w:t xml:space="preserve">As part of the NGHS Careers programme, year 10 students </w:t>
      </w:r>
      <w:r w:rsidR="00D51368" w:rsidRPr="00960174">
        <w:rPr>
          <w:rFonts w:ascii="Trebuchet MS" w:hAnsi="Trebuchet MS"/>
        </w:rPr>
        <w:t xml:space="preserve">will be taking </w:t>
      </w:r>
      <w:r w:rsidR="00FF7199">
        <w:rPr>
          <w:rFonts w:ascii="Trebuchet MS" w:hAnsi="Trebuchet MS"/>
        </w:rPr>
        <w:t>part in a five</w:t>
      </w:r>
      <w:r w:rsidR="00BD1EA9">
        <w:rPr>
          <w:rFonts w:ascii="Trebuchet MS" w:hAnsi="Trebuchet MS"/>
        </w:rPr>
        <w:t>-</w:t>
      </w:r>
      <w:r w:rsidR="00FF7199">
        <w:rPr>
          <w:rFonts w:ascii="Trebuchet MS" w:hAnsi="Trebuchet MS"/>
        </w:rPr>
        <w:t>day work taster</w:t>
      </w:r>
      <w:r w:rsidR="00D51368" w:rsidRPr="00960174">
        <w:rPr>
          <w:rFonts w:ascii="Trebuchet MS" w:hAnsi="Trebuchet MS"/>
        </w:rPr>
        <w:t xml:space="preserve"> placement</w:t>
      </w:r>
      <w:r w:rsidR="002D5038">
        <w:rPr>
          <w:rFonts w:ascii="Trebuchet MS" w:hAnsi="Trebuchet MS"/>
        </w:rPr>
        <w:t xml:space="preserve"> in June 201</w:t>
      </w:r>
      <w:r w:rsidR="00BD1EA9">
        <w:rPr>
          <w:rFonts w:ascii="Trebuchet MS" w:hAnsi="Trebuchet MS"/>
        </w:rPr>
        <w:t>9</w:t>
      </w:r>
      <w:r w:rsidR="00093684" w:rsidRPr="00960174">
        <w:rPr>
          <w:rFonts w:ascii="Trebuchet MS" w:hAnsi="Trebuchet MS"/>
        </w:rPr>
        <w:t>.</w:t>
      </w:r>
      <w:r w:rsidR="00B5207A" w:rsidRPr="00960174">
        <w:rPr>
          <w:rFonts w:ascii="Trebuchet MS" w:hAnsi="Trebuchet MS"/>
        </w:rPr>
        <w:t xml:space="preserve"> </w:t>
      </w:r>
      <w:r w:rsidR="00093684" w:rsidRPr="00960174">
        <w:rPr>
          <w:rFonts w:ascii="Trebuchet MS" w:hAnsi="Trebuchet MS"/>
        </w:rPr>
        <w:t xml:space="preserve"> This will be in Curriculum Enr</w:t>
      </w:r>
      <w:r>
        <w:rPr>
          <w:rFonts w:ascii="Trebuchet MS" w:hAnsi="Trebuchet MS"/>
        </w:rPr>
        <w:t>ichment Week</w:t>
      </w:r>
      <w:r w:rsidR="00BD1EA9">
        <w:rPr>
          <w:rFonts w:ascii="Trebuchet MS" w:hAnsi="Trebuchet MS"/>
        </w:rPr>
        <w:t>, which is 24</w:t>
      </w:r>
      <w:r w:rsidR="00BD1EA9" w:rsidRPr="00BD1EA9">
        <w:rPr>
          <w:rFonts w:ascii="Trebuchet MS" w:hAnsi="Trebuchet MS"/>
          <w:vertAlign w:val="superscript"/>
        </w:rPr>
        <w:t>th</w:t>
      </w:r>
      <w:r w:rsidR="00BD1EA9">
        <w:rPr>
          <w:rFonts w:ascii="Trebuchet MS" w:hAnsi="Trebuchet MS"/>
        </w:rPr>
        <w:t>-28</w:t>
      </w:r>
      <w:r w:rsidR="00BD1EA9" w:rsidRPr="00BD1EA9">
        <w:rPr>
          <w:rFonts w:ascii="Trebuchet MS" w:hAnsi="Trebuchet MS"/>
          <w:vertAlign w:val="superscript"/>
        </w:rPr>
        <w:t>th</w:t>
      </w:r>
      <w:r w:rsidR="00BD1EA9">
        <w:rPr>
          <w:rFonts w:ascii="Trebuchet MS" w:hAnsi="Trebuchet MS"/>
        </w:rPr>
        <w:t xml:space="preserve"> June.</w:t>
      </w:r>
    </w:p>
    <w:p w14:paraId="2D29254E" w14:textId="2AD1C08F" w:rsidR="00A26BA9" w:rsidRDefault="00FF7199" w:rsidP="00B5207A">
      <w:pPr>
        <w:spacing w:line="240" w:lineRule="auto"/>
        <w:jc w:val="both"/>
        <w:rPr>
          <w:rFonts w:ascii="Trebuchet MS" w:hAnsi="Trebuchet MS"/>
        </w:rPr>
      </w:pPr>
      <w:r>
        <w:rPr>
          <w:rFonts w:ascii="Trebuchet MS" w:hAnsi="Trebuchet MS"/>
        </w:rPr>
        <w:t>The work taster placements present</w:t>
      </w:r>
      <w:r w:rsidR="00093684" w:rsidRPr="00960174">
        <w:rPr>
          <w:rFonts w:ascii="Trebuchet MS" w:hAnsi="Trebuchet MS"/>
        </w:rPr>
        <w:t xml:space="preserve"> an exciting opportunity to </w:t>
      </w:r>
      <w:r w:rsidR="00960174">
        <w:rPr>
          <w:rFonts w:ascii="Trebuchet MS" w:hAnsi="Trebuchet MS"/>
        </w:rPr>
        <w:t xml:space="preserve">engage with the world of work, </w:t>
      </w:r>
      <w:r w:rsidR="00093684" w:rsidRPr="00960174">
        <w:rPr>
          <w:rFonts w:ascii="Trebuchet MS" w:hAnsi="Trebuchet MS"/>
        </w:rPr>
        <w:t>look ahead, widen horizons an</w:t>
      </w:r>
      <w:r w:rsidR="002D5038">
        <w:rPr>
          <w:rFonts w:ascii="Trebuchet MS" w:hAnsi="Trebuchet MS"/>
        </w:rPr>
        <w:t xml:space="preserve">d experience something new. </w:t>
      </w:r>
      <w:r w:rsidR="00093684" w:rsidRPr="00960174">
        <w:rPr>
          <w:rFonts w:ascii="Trebuchet MS" w:hAnsi="Trebuchet MS"/>
        </w:rPr>
        <w:t>In order to</w:t>
      </w:r>
      <w:r w:rsidR="00960174">
        <w:rPr>
          <w:rFonts w:ascii="Trebuchet MS" w:hAnsi="Trebuchet MS"/>
        </w:rPr>
        <w:t xml:space="preserve"> secure the ideal placement opportunities</w:t>
      </w:r>
      <w:r w:rsidR="00093684" w:rsidRPr="00960174">
        <w:rPr>
          <w:rFonts w:ascii="Trebuchet MS" w:hAnsi="Trebuchet MS"/>
        </w:rPr>
        <w:t>, it is vital that</w:t>
      </w:r>
      <w:r w:rsidR="00960174">
        <w:rPr>
          <w:rFonts w:ascii="Trebuchet MS" w:hAnsi="Trebuchet MS"/>
        </w:rPr>
        <w:t xml:space="preserve"> options are considered early, as t</w:t>
      </w:r>
      <w:r w:rsidR="00093684" w:rsidRPr="00960174">
        <w:rPr>
          <w:rFonts w:ascii="Trebuchet MS" w:hAnsi="Trebuchet MS"/>
        </w:rPr>
        <w:t xml:space="preserve">here is much competition at this time of year. </w:t>
      </w:r>
      <w:r w:rsidR="00A26BA9">
        <w:rPr>
          <w:rFonts w:ascii="Trebuchet MS" w:hAnsi="Trebuchet MS"/>
        </w:rPr>
        <w:t>To assist with making applications, pupils will be given research time, as well as guidance in creating their own curriculum vitae and cov</w:t>
      </w:r>
      <w:r w:rsidR="002D5038">
        <w:rPr>
          <w:rFonts w:ascii="Trebuchet MS" w:hAnsi="Trebuchet MS"/>
        </w:rPr>
        <w:t>ering letters, in their</w:t>
      </w:r>
      <w:r w:rsidR="00A26BA9">
        <w:rPr>
          <w:rFonts w:ascii="Trebuchet MS" w:hAnsi="Trebuchet MS"/>
        </w:rPr>
        <w:t xml:space="preserve"> PSHE lessons. Please feel free to support this as much as possible at home too. </w:t>
      </w:r>
    </w:p>
    <w:p w14:paraId="1E88E633" w14:textId="77777777" w:rsidR="00093684" w:rsidRPr="00DD7F21" w:rsidRDefault="00A26BA9" w:rsidP="00B5207A">
      <w:pPr>
        <w:spacing w:line="240" w:lineRule="auto"/>
        <w:jc w:val="both"/>
        <w:rPr>
          <w:rFonts w:ascii="Trebuchet MS" w:hAnsi="Trebuchet MS"/>
        </w:rPr>
      </w:pPr>
      <w:r>
        <w:rPr>
          <w:rFonts w:ascii="Trebuchet MS" w:hAnsi="Trebuchet MS"/>
        </w:rPr>
        <w:t>Pupils</w:t>
      </w:r>
      <w:r w:rsidR="00093684" w:rsidRPr="00960174">
        <w:rPr>
          <w:rFonts w:ascii="Trebuchet MS" w:hAnsi="Trebuchet MS"/>
        </w:rPr>
        <w:t xml:space="preserve"> are expected to find their ow</w:t>
      </w:r>
      <w:r>
        <w:rPr>
          <w:rFonts w:ascii="Trebuchet MS" w:hAnsi="Trebuchet MS"/>
        </w:rPr>
        <w:t xml:space="preserve">n placements and can utilise </w:t>
      </w:r>
      <w:r w:rsidR="00093684" w:rsidRPr="00960174">
        <w:rPr>
          <w:rFonts w:ascii="Trebuchet MS" w:hAnsi="Trebuchet MS"/>
        </w:rPr>
        <w:t xml:space="preserve">contacts through family and friends and business directories. </w:t>
      </w:r>
      <w:r>
        <w:rPr>
          <w:rFonts w:ascii="Trebuchet MS" w:hAnsi="Trebuchet MS"/>
        </w:rPr>
        <w:t xml:space="preserve">If there is particular difficulty in finding a placement then the school will be able to draw upon some employer connections, but this should be seen as a last resort. </w:t>
      </w:r>
    </w:p>
    <w:p w14:paraId="04F3E33C" w14:textId="29A6FDBF" w:rsidR="00093684" w:rsidRPr="00960174" w:rsidRDefault="00093684" w:rsidP="00B5207A">
      <w:pPr>
        <w:spacing w:line="240" w:lineRule="auto"/>
        <w:jc w:val="both"/>
        <w:rPr>
          <w:rFonts w:ascii="Trebuchet MS" w:hAnsi="Trebuchet MS"/>
        </w:rPr>
      </w:pPr>
      <w:r w:rsidRPr="00960174">
        <w:rPr>
          <w:rFonts w:ascii="Trebuchet MS" w:hAnsi="Trebuchet MS"/>
        </w:rPr>
        <w:t xml:space="preserve">Work experience placements are assessed for Health and Safety suitability by our Careers Education providers, ESS-TEAM. They require three months’ notice to carry out appropriate checks. Students will not be placed with a provider who has not been approved in this way. </w:t>
      </w:r>
      <w:r w:rsidR="00CF6290" w:rsidRPr="00960174">
        <w:rPr>
          <w:rFonts w:ascii="Trebuchet MS" w:hAnsi="Trebuchet MS"/>
        </w:rPr>
        <w:t xml:space="preserve">These checks are extremely time consuming, so please try to ensure that a placement is secured by the deadline. </w:t>
      </w:r>
      <w:r w:rsidRPr="00960174">
        <w:rPr>
          <w:rFonts w:ascii="Trebuchet MS" w:hAnsi="Trebuchet MS"/>
        </w:rPr>
        <w:t>There are no geographical limits to where these checks can be carried out and the girls are encouraged to look as far as i</w:t>
      </w:r>
      <w:r w:rsidR="00FF7199">
        <w:rPr>
          <w:rFonts w:ascii="Trebuchet MS" w:hAnsi="Trebuchet MS"/>
        </w:rPr>
        <w:t>s necessary for appropriate placements</w:t>
      </w:r>
      <w:r w:rsidRPr="00960174">
        <w:rPr>
          <w:rFonts w:ascii="Trebuchet MS" w:hAnsi="Trebuchet MS"/>
        </w:rPr>
        <w:t>.</w:t>
      </w:r>
      <w:r w:rsidR="00FF7199">
        <w:rPr>
          <w:rFonts w:ascii="Trebuchet MS" w:hAnsi="Trebuchet MS"/>
        </w:rPr>
        <w:t xml:space="preserve"> </w:t>
      </w:r>
      <w:r w:rsidRPr="00960174">
        <w:rPr>
          <w:rFonts w:ascii="Trebuchet MS" w:hAnsi="Trebuchet MS"/>
        </w:rPr>
        <w:t>Details of a</w:t>
      </w:r>
      <w:r w:rsidR="00512374" w:rsidRPr="00960174">
        <w:rPr>
          <w:rFonts w:ascii="Trebuchet MS" w:hAnsi="Trebuchet MS"/>
        </w:rPr>
        <w:t>l</w:t>
      </w:r>
      <w:r w:rsidRPr="00960174">
        <w:rPr>
          <w:rFonts w:ascii="Trebuchet MS" w:hAnsi="Trebuchet MS"/>
        </w:rPr>
        <w:t xml:space="preserve">l placements will need to be confirmed and </w:t>
      </w:r>
      <w:r w:rsidR="00D51368" w:rsidRPr="00960174">
        <w:rPr>
          <w:rFonts w:ascii="Trebuchet MS" w:hAnsi="Trebuchet MS"/>
        </w:rPr>
        <w:t xml:space="preserve">the school notified by </w:t>
      </w:r>
      <w:r w:rsidR="00BD1EA9">
        <w:rPr>
          <w:rFonts w:ascii="Trebuchet MS" w:hAnsi="Trebuchet MS"/>
          <w:b/>
        </w:rPr>
        <w:t>Friday 25</w:t>
      </w:r>
      <w:r w:rsidR="00BD1EA9" w:rsidRPr="00BD1EA9">
        <w:rPr>
          <w:rFonts w:ascii="Trebuchet MS" w:hAnsi="Trebuchet MS"/>
          <w:b/>
          <w:vertAlign w:val="superscript"/>
        </w:rPr>
        <w:t>th</w:t>
      </w:r>
      <w:r w:rsidR="00BD1EA9">
        <w:rPr>
          <w:rFonts w:ascii="Trebuchet MS" w:hAnsi="Trebuchet MS"/>
          <w:b/>
        </w:rPr>
        <w:t xml:space="preserve"> January 2019</w:t>
      </w:r>
      <w:r w:rsidR="00F7313E" w:rsidRPr="00960174">
        <w:rPr>
          <w:rFonts w:ascii="Trebuchet MS" w:hAnsi="Trebuchet MS"/>
        </w:rPr>
        <w:t xml:space="preserve"> at the very latest,</w:t>
      </w:r>
      <w:r w:rsidR="002D5038">
        <w:rPr>
          <w:rFonts w:ascii="Trebuchet MS" w:hAnsi="Trebuchet MS"/>
        </w:rPr>
        <w:t xml:space="preserve"> by completing the attached pro</w:t>
      </w:r>
      <w:r w:rsidR="00F7313E" w:rsidRPr="00960174">
        <w:rPr>
          <w:rFonts w:ascii="Trebuchet MS" w:hAnsi="Trebuchet MS"/>
        </w:rPr>
        <w:t>forma.</w:t>
      </w:r>
      <w:r w:rsidR="00DD7F21">
        <w:rPr>
          <w:rFonts w:ascii="Trebuchet MS" w:hAnsi="Trebuchet MS"/>
        </w:rPr>
        <w:t xml:space="preserve"> </w:t>
      </w:r>
      <w:r w:rsidR="00BD1EA9">
        <w:rPr>
          <w:rFonts w:ascii="Trebuchet MS" w:hAnsi="Trebuchet MS"/>
        </w:rPr>
        <w:t xml:space="preserve">This should be given to tutors once completed whereby it will be entered onto a central database. </w:t>
      </w:r>
      <w:r w:rsidRPr="00960174">
        <w:rPr>
          <w:rFonts w:ascii="Trebuchet MS" w:hAnsi="Trebuchet MS"/>
        </w:rPr>
        <w:t xml:space="preserve">Once the placement has been confirmed, employers may request a pre-placement meeting with a student to discuss the nature of the tasks to be undertaken. During the placement, pupils are expected to keep a log or diary of their progression. </w:t>
      </w:r>
    </w:p>
    <w:p w14:paraId="1B612AD3" w14:textId="77777777" w:rsidR="00093684" w:rsidRPr="00960174" w:rsidRDefault="00093684" w:rsidP="00B5207A">
      <w:pPr>
        <w:spacing w:line="240" w:lineRule="auto"/>
        <w:jc w:val="both"/>
        <w:rPr>
          <w:rFonts w:ascii="Trebuchet MS" w:hAnsi="Trebuchet MS"/>
        </w:rPr>
      </w:pPr>
      <w:r w:rsidRPr="00960174">
        <w:rPr>
          <w:rFonts w:ascii="Trebuchet MS" w:hAnsi="Trebuchet MS"/>
        </w:rPr>
        <w:t>If you have any queries regarding the suitability of a particular placement or any other matter regarding the</w:t>
      </w:r>
      <w:r w:rsidR="00FF7199">
        <w:rPr>
          <w:rFonts w:ascii="Trebuchet MS" w:hAnsi="Trebuchet MS"/>
        </w:rPr>
        <w:t xml:space="preserve"> work experience programme,</w:t>
      </w:r>
      <w:r w:rsidRPr="00960174">
        <w:rPr>
          <w:rFonts w:ascii="Trebuchet MS" w:hAnsi="Trebuchet MS"/>
        </w:rPr>
        <w:t xml:space="preserve"> please do not hesitate to contact me.</w:t>
      </w:r>
    </w:p>
    <w:p w14:paraId="79B492B4" w14:textId="77777777" w:rsidR="00093684" w:rsidRPr="00960174" w:rsidRDefault="00093684" w:rsidP="00B5207A">
      <w:pPr>
        <w:spacing w:line="240" w:lineRule="auto"/>
        <w:rPr>
          <w:rFonts w:ascii="Trebuchet MS" w:hAnsi="Trebuchet MS"/>
        </w:rPr>
      </w:pPr>
      <w:r w:rsidRPr="00960174">
        <w:rPr>
          <w:rFonts w:ascii="Trebuchet MS" w:hAnsi="Trebuchet MS"/>
        </w:rPr>
        <w:t>Yours sincerely</w:t>
      </w:r>
    </w:p>
    <w:p w14:paraId="1F6CEA1F" w14:textId="77777777" w:rsidR="00FF7199" w:rsidRDefault="00FF7199" w:rsidP="00CF6290">
      <w:pPr>
        <w:spacing w:after="0" w:line="240" w:lineRule="auto"/>
        <w:rPr>
          <w:rFonts w:ascii="Trebuchet MS" w:hAnsi="Trebuchet MS"/>
          <w:b/>
        </w:rPr>
      </w:pPr>
      <w:r>
        <w:rPr>
          <w:rFonts w:ascii="Trebuchet MS" w:hAnsi="Trebuchet MS"/>
          <w:b/>
        </w:rPr>
        <w:t>Mrs K Gill</w:t>
      </w:r>
    </w:p>
    <w:p w14:paraId="305E5BF0" w14:textId="77777777" w:rsidR="00FF7199" w:rsidRDefault="00FF7199" w:rsidP="00CF6290">
      <w:pPr>
        <w:spacing w:after="0" w:line="240" w:lineRule="auto"/>
        <w:rPr>
          <w:rFonts w:ascii="Trebuchet MS" w:hAnsi="Trebuchet MS"/>
          <w:b/>
        </w:rPr>
      </w:pPr>
    </w:p>
    <w:p w14:paraId="2EF9D444" w14:textId="77777777" w:rsidR="00CF6290" w:rsidRPr="00960174" w:rsidRDefault="00093684" w:rsidP="00CF6290">
      <w:pPr>
        <w:spacing w:after="0" w:line="240" w:lineRule="auto"/>
        <w:rPr>
          <w:rFonts w:ascii="Trebuchet MS" w:hAnsi="Trebuchet MS"/>
          <w:b/>
        </w:rPr>
      </w:pPr>
      <w:r w:rsidRPr="00960174">
        <w:rPr>
          <w:rFonts w:ascii="Trebuchet MS" w:hAnsi="Trebuchet MS"/>
          <w:b/>
        </w:rPr>
        <w:t>Head of Careers</w:t>
      </w:r>
    </w:p>
    <w:p w14:paraId="4150F285" w14:textId="77777777" w:rsidR="002D5038" w:rsidRDefault="002D5038" w:rsidP="00CF6290">
      <w:pPr>
        <w:spacing w:after="0" w:line="240" w:lineRule="auto"/>
        <w:rPr>
          <w:rFonts w:ascii="Trebuchet MS" w:hAnsi="Trebuchet MS"/>
          <w:b/>
        </w:rPr>
      </w:pPr>
    </w:p>
    <w:p w14:paraId="5974AC89" w14:textId="77777777" w:rsidR="002D5038" w:rsidRDefault="002D5038" w:rsidP="00CF6290">
      <w:pPr>
        <w:spacing w:after="0" w:line="240" w:lineRule="auto"/>
        <w:rPr>
          <w:rFonts w:ascii="Trebuchet MS" w:hAnsi="Trebuchet MS"/>
          <w:b/>
        </w:rPr>
      </w:pPr>
    </w:p>
    <w:p w14:paraId="6C0BE3E6" w14:textId="77777777" w:rsidR="002D5038" w:rsidRDefault="002D5038" w:rsidP="00CF6290">
      <w:pPr>
        <w:spacing w:after="0" w:line="240" w:lineRule="auto"/>
        <w:rPr>
          <w:rFonts w:ascii="Trebuchet MS" w:hAnsi="Trebuchet MS"/>
          <w:b/>
        </w:rPr>
      </w:pPr>
    </w:p>
    <w:p w14:paraId="1F32F07C" w14:textId="77777777" w:rsidR="002D5038" w:rsidRDefault="002D5038" w:rsidP="00CF6290">
      <w:pPr>
        <w:spacing w:after="0" w:line="240" w:lineRule="auto"/>
        <w:rPr>
          <w:rFonts w:ascii="Trebuchet MS" w:hAnsi="Trebuchet MS"/>
          <w:b/>
        </w:rPr>
      </w:pPr>
    </w:p>
    <w:p w14:paraId="00407754" w14:textId="77777777" w:rsidR="002D5038" w:rsidRDefault="002D5038" w:rsidP="00CF6290">
      <w:pPr>
        <w:spacing w:after="0" w:line="240" w:lineRule="auto"/>
        <w:rPr>
          <w:rFonts w:ascii="Trebuchet MS" w:hAnsi="Trebuchet MS"/>
          <w:b/>
        </w:rPr>
      </w:pPr>
    </w:p>
    <w:p w14:paraId="442E806C" w14:textId="77777777" w:rsidR="002D5038" w:rsidRDefault="002D5038" w:rsidP="00CF6290">
      <w:pPr>
        <w:spacing w:after="0" w:line="240" w:lineRule="auto"/>
        <w:rPr>
          <w:rFonts w:ascii="Trebuchet MS" w:hAnsi="Trebuchet MS"/>
          <w:b/>
        </w:rPr>
      </w:pPr>
    </w:p>
    <w:p w14:paraId="47017DD6" w14:textId="77777777" w:rsidR="002D5038" w:rsidRDefault="002D5038" w:rsidP="00CF6290">
      <w:pPr>
        <w:spacing w:after="0" w:line="240" w:lineRule="auto"/>
        <w:rPr>
          <w:rFonts w:ascii="Trebuchet MS" w:hAnsi="Trebuchet MS"/>
          <w:b/>
        </w:rPr>
      </w:pPr>
    </w:p>
    <w:p w14:paraId="1F45515D" w14:textId="77777777" w:rsidR="002D5038" w:rsidRDefault="002D5038" w:rsidP="00CF6290">
      <w:pPr>
        <w:spacing w:after="0" w:line="240" w:lineRule="auto"/>
        <w:rPr>
          <w:rFonts w:ascii="Trebuchet MS" w:hAnsi="Trebuchet MS"/>
          <w:b/>
        </w:rPr>
      </w:pPr>
    </w:p>
    <w:p w14:paraId="414F0F5D" w14:textId="77777777" w:rsidR="002D5038" w:rsidRDefault="002D5038" w:rsidP="00CF6290">
      <w:pPr>
        <w:spacing w:after="0" w:line="240" w:lineRule="auto"/>
        <w:rPr>
          <w:rFonts w:ascii="Trebuchet MS" w:hAnsi="Trebuchet MS"/>
          <w:b/>
        </w:rPr>
      </w:pPr>
    </w:p>
    <w:p w14:paraId="110D2D91" w14:textId="77777777" w:rsidR="002D5038" w:rsidRDefault="002D5038" w:rsidP="00CF6290">
      <w:pPr>
        <w:spacing w:after="0" w:line="240" w:lineRule="auto"/>
        <w:rPr>
          <w:rFonts w:ascii="Trebuchet MS" w:hAnsi="Trebuchet MS"/>
          <w:b/>
        </w:rPr>
      </w:pPr>
    </w:p>
    <w:p w14:paraId="4199D1CB" w14:textId="77777777" w:rsidR="00680951" w:rsidRDefault="00680951" w:rsidP="00CF6290">
      <w:pPr>
        <w:spacing w:after="0" w:line="240" w:lineRule="auto"/>
        <w:rPr>
          <w:rFonts w:ascii="Trebuchet MS" w:hAnsi="Trebuchet MS"/>
          <w:b/>
        </w:rPr>
      </w:pPr>
    </w:p>
    <w:p w14:paraId="4512227A" w14:textId="77777777" w:rsidR="00680951" w:rsidRDefault="00680951" w:rsidP="00CF6290">
      <w:pPr>
        <w:spacing w:after="0" w:line="240" w:lineRule="auto"/>
        <w:rPr>
          <w:rFonts w:ascii="Trebuchet MS" w:hAnsi="Trebuchet MS"/>
          <w:b/>
        </w:rPr>
      </w:pPr>
    </w:p>
    <w:p w14:paraId="63C171F8" w14:textId="77777777" w:rsidR="00680951" w:rsidRDefault="00680951" w:rsidP="00CF6290">
      <w:pPr>
        <w:spacing w:after="0" w:line="240" w:lineRule="auto"/>
        <w:rPr>
          <w:rFonts w:ascii="Trebuchet MS" w:hAnsi="Trebuchet MS"/>
          <w:b/>
        </w:rPr>
      </w:pPr>
    </w:p>
    <w:p w14:paraId="0F3E1428" w14:textId="77777777" w:rsidR="00680951" w:rsidRDefault="00680951" w:rsidP="00CF6290">
      <w:pPr>
        <w:spacing w:after="0" w:line="240" w:lineRule="auto"/>
        <w:rPr>
          <w:rFonts w:ascii="Trebuchet MS" w:hAnsi="Trebuchet MS"/>
          <w:b/>
        </w:rPr>
      </w:pPr>
    </w:p>
    <w:p w14:paraId="5B980CEF" w14:textId="77777777" w:rsidR="00680951" w:rsidRDefault="00680951" w:rsidP="00CF6290">
      <w:pPr>
        <w:spacing w:after="0" w:line="240" w:lineRule="auto"/>
        <w:rPr>
          <w:rFonts w:ascii="Trebuchet MS" w:hAnsi="Trebuchet MS"/>
          <w:b/>
        </w:rPr>
      </w:pPr>
    </w:p>
    <w:p w14:paraId="3E09CE6D" w14:textId="01AB6FD6" w:rsidR="00FF2661" w:rsidRPr="00FF2661" w:rsidRDefault="00093684" w:rsidP="00FF2661">
      <w:pPr>
        <w:spacing w:after="0" w:line="240" w:lineRule="auto"/>
        <w:rPr>
          <w:rFonts w:ascii="Trebuchet MS" w:hAnsi="Trebuchet MS"/>
          <w:b/>
        </w:rPr>
      </w:pPr>
      <w:r w:rsidRPr="00FF7199">
        <w:rPr>
          <w:rFonts w:ascii="Trebuchet MS" w:hAnsi="Trebuchet MS"/>
          <w:b/>
        </w:rPr>
        <w:t xml:space="preserve">Parental consent to </w:t>
      </w:r>
      <w:r w:rsidR="00443D7F" w:rsidRPr="00FF7199">
        <w:rPr>
          <w:rFonts w:ascii="Trebuchet MS" w:hAnsi="Trebuchet MS"/>
          <w:b/>
        </w:rPr>
        <w:t>participate in</w:t>
      </w:r>
      <w:r w:rsidR="00452B58">
        <w:rPr>
          <w:rFonts w:ascii="Trebuchet MS" w:hAnsi="Trebuchet MS"/>
          <w:b/>
        </w:rPr>
        <w:t xml:space="preserve"> work experience programme 2018-2019</w:t>
      </w:r>
    </w:p>
    <w:p w14:paraId="7192901D" w14:textId="77777777" w:rsidR="002D5038" w:rsidRDefault="002D5038" w:rsidP="00B5207A">
      <w:pPr>
        <w:spacing w:line="240" w:lineRule="auto"/>
        <w:rPr>
          <w:rFonts w:ascii="Trebuchet MS" w:hAnsi="Trebuchet MS"/>
        </w:rPr>
      </w:pPr>
    </w:p>
    <w:p w14:paraId="1EAFADE9" w14:textId="77777777" w:rsidR="00093684" w:rsidRPr="00960174" w:rsidRDefault="00093684" w:rsidP="00B5207A">
      <w:pPr>
        <w:spacing w:line="240" w:lineRule="auto"/>
        <w:rPr>
          <w:rFonts w:ascii="Trebuchet MS" w:hAnsi="Trebuchet MS"/>
          <w:sz w:val="24"/>
          <w:szCs w:val="24"/>
        </w:rPr>
      </w:pPr>
      <w:r w:rsidRPr="00960174">
        <w:rPr>
          <w:rFonts w:ascii="Trebuchet MS" w:hAnsi="Trebuchet MS"/>
          <w:sz w:val="24"/>
          <w:szCs w:val="24"/>
        </w:rPr>
        <w:t>I (name)</w:t>
      </w:r>
    </w:p>
    <w:p w14:paraId="54AF8368" w14:textId="77777777" w:rsidR="00093684" w:rsidRPr="00960174" w:rsidRDefault="00093684" w:rsidP="00B5207A">
      <w:pPr>
        <w:spacing w:line="240" w:lineRule="auto"/>
        <w:rPr>
          <w:rFonts w:ascii="Trebuchet MS" w:hAnsi="Trebuchet MS"/>
        </w:rPr>
      </w:pPr>
      <w:r w:rsidRPr="00960174">
        <w:rPr>
          <w:rFonts w:ascii="Trebuchet MS" w:hAnsi="Trebuchet MS"/>
        </w:rPr>
        <w:t>……………………………………………………………………………</w:t>
      </w:r>
      <w:r w:rsidR="00FF7199">
        <w:rPr>
          <w:rFonts w:ascii="Trebuchet MS" w:hAnsi="Trebuchet MS"/>
        </w:rPr>
        <w:t>…………………………………………………………………</w:t>
      </w:r>
    </w:p>
    <w:p w14:paraId="6C511CB9" w14:textId="77777777" w:rsidR="00093684" w:rsidRPr="00960174" w:rsidRDefault="00093684" w:rsidP="00B5207A">
      <w:pPr>
        <w:spacing w:line="240" w:lineRule="auto"/>
        <w:rPr>
          <w:rFonts w:ascii="Trebuchet MS" w:hAnsi="Trebuchet MS"/>
        </w:rPr>
      </w:pPr>
    </w:p>
    <w:p w14:paraId="7EC7CD47" w14:textId="77777777" w:rsidR="00093684" w:rsidRPr="00960174" w:rsidRDefault="00093684" w:rsidP="00B5207A">
      <w:pPr>
        <w:spacing w:line="240" w:lineRule="auto"/>
        <w:rPr>
          <w:rFonts w:ascii="Trebuchet MS" w:hAnsi="Trebuchet MS"/>
          <w:sz w:val="24"/>
          <w:szCs w:val="24"/>
        </w:rPr>
      </w:pPr>
      <w:r w:rsidRPr="00960174">
        <w:rPr>
          <w:rFonts w:ascii="Trebuchet MS" w:hAnsi="Trebuchet MS"/>
          <w:sz w:val="24"/>
          <w:szCs w:val="24"/>
        </w:rPr>
        <w:t>Parent/guardian of</w:t>
      </w:r>
    </w:p>
    <w:p w14:paraId="521B2889" w14:textId="77777777" w:rsidR="00093684" w:rsidRPr="00960174" w:rsidRDefault="00093684" w:rsidP="00B5207A">
      <w:pPr>
        <w:spacing w:line="240" w:lineRule="auto"/>
        <w:rPr>
          <w:rFonts w:ascii="Trebuchet MS" w:hAnsi="Trebuchet MS"/>
        </w:rPr>
      </w:pPr>
      <w:r w:rsidRPr="00960174">
        <w:rPr>
          <w:rFonts w:ascii="Trebuchet MS" w:hAnsi="Trebuchet MS"/>
        </w:rPr>
        <w:t>…………………………………………………………………………</w:t>
      </w:r>
      <w:r w:rsidR="00FF7199">
        <w:rPr>
          <w:rFonts w:ascii="Trebuchet MS" w:hAnsi="Trebuchet MS"/>
        </w:rPr>
        <w:t>………………………………………………………………………</w:t>
      </w:r>
    </w:p>
    <w:p w14:paraId="76EEE077" w14:textId="77777777" w:rsidR="00093684" w:rsidRPr="00960174" w:rsidRDefault="00093684" w:rsidP="00B5207A">
      <w:pPr>
        <w:spacing w:line="240" w:lineRule="auto"/>
        <w:rPr>
          <w:rFonts w:ascii="Trebuchet MS" w:hAnsi="Trebuchet MS"/>
        </w:rPr>
      </w:pPr>
    </w:p>
    <w:p w14:paraId="4526271F" w14:textId="40D63E28" w:rsidR="00093684" w:rsidRPr="00960174" w:rsidRDefault="00FF7199" w:rsidP="00B5207A">
      <w:pPr>
        <w:spacing w:line="240" w:lineRule="auto"/>
        <w:rPr>
          <w:rFonts w:ascii="Trebuchet MS" w:hAnsi="Trebuchet MS"/>
          <w:sz w:val="24"/>
          <w:szCs w:val="24"/>
        </w:rPr>
      </w:pPr>
      <w:r>
        <w:rPr>
          <w:rFonts w:ascii="Trebuchet MS" w:hAnsi="Trebuchet MS"/>
          <w:sz w:val="24"/>
          <w:szCs w:val="24"/>
        </w:rPr>
        <w:t>Hereby give my consent to</w:t>
      </w:r>
      <w:r w:rsidR="00093684" w:rsidRPr="00960174">
        <w:rPr>
          <w:rFonts w:ascii="Trebuchet MS" w:hAnsi="Trebuchet MS"/>
          <w:sz w:val="24"/>
          <w:szCs w:val="24"/>
        </w:rPr>
        <w:t xml:space="preserve"> participation in the</w:t>
      </w:r>
      <w:r w:rsidR="00BD1EA9">
        <w:rPr>
          <w:rFonts w:ascii="Trebuchet MS" w:hAnsi="Trebuchet MS"/>
          <w:sz w:val="24"/>
          <w:szCs w:val="24"/>
        </w:rPr>
        <w:t xml:space="preserve"> work experience programme.</w:t>
      </w:r>
    </w:p>
    <w:p w14:paraId="63B7ADB2" w14:textId="77777777" w:rsidR="00093684" w:rsidRPr="00960174" w:rsidRDefault="00BD373A" w:rsidP="00B5207A">
      <w:pPr>
        <w:spacing w:line="240" w:lineRule="auto"/>
        <w:rPr>
          <w:rFonts w:ascii="Trebuchet MS" w:hAnsi="Trebuchet MS"/>
          <w:sz w:val="24"/>
          <w:szCs w:val="24"/>
        </w:rPr>
      </w:pPr>
      <w:r>
        <w:rPr>
          <w:rFonts w:ascii="Trebuchet MS" w:hAnsi="Trebuchet MS"/>
          <w:sz w:val="24"/>
          <w:szCs w:val="24"/>
        </w:rPr>
        <w:t>Is there</w:t>
      </w:r>
      <w:r w:rsidR="00093684" w:rsidRPr="00960174">
        <w:rPr>
          <w:rFonts w:ascii="Trebuchet MS" w:hAnsi="Trebuchet MS"/>
          <w:sz w:val="24"/>
          <w:szCs w:val="24"/>
        </w:rPr>
        <w:t xml:space="preserve"> a medical condition which should be </w:t>
      </w:r>
      <w:proofErr w:type="gramStart"/>
      <w:r w:rsidR="00093684" w:rsidRPr="00960174">
        <w:rPr>
          <w:rFonts w:ascii="Trebuchet MS" w:hAnsi="Trebuchet MS"/>
          <w:sz w:val="24"/>
          <w:szCs w:val="24"/>
        </w:rPr>
        <w:t>taken into account</w:t>
      </w:r>
      <w:proofErr w:type="gramEnd"/>
      <w:r w:rsidR="00093684" w:rsidRPr="00960174">
        <w:rPr>
          <w:rFonts w:ascii="Trebuchet MS" w:hAnsi="Trebuchet MS"/>
          <w:sz w:val="24"/>
          <w:szCs w:val="24"/>
        </w:rPr>
        <w:t xml:space="preserve"> when choosing a work taster placement?</w:t>
      </w:r>
    </w:p>
    <w:p w14:paraId="188F72EA" w14:textId="77777777" w:rsidR="00B5207A" w:rsidRPr="00960174" w:rsidRDefault="00B5207A" w:rsidP="00B5207A">
      <w:pPr>
        <w:spacing w:line="240" w:lineRule="auto"/>
        <w:rPr>
          <w:rFonts w:ascii="Trebuchet MS" w:hAnsi="Trebuchet MS"/>
          <w:sz w:val="24"/>
          <w:szCs w:val="24"/>
        </w:rPr>
      </w:pPr>
    </w:p>
    <w:p w14:paraId="5238280A" w14:textId="77777777" w:rsidR="00093684" w:rsidRPr="00960174" w:rsidRDefault="00093684" w:rsidP="00B5207A">
      <w:pPr>
        <w:spacing w:line="240" w:lineRule="auto"/>
        <w:rPr>
          <w:rFonts w:ascii="Trebuchet MS" w:hAnsi="Trebuchet MS"/>
        </w:rPr>
      </w:pPr>
      <w:r w:rsidRPr="00960174">
        <w:rPr>
          <w:rFonts w:ascii="Trebuchet MS" w:hAnsi="Trebuchet MS"/>
        </w:rPr>
        <w:t>YES / NO</w:t>
      </w:r>
    </w:p>
    <w:p w14:paraId="4F64E7D7" w14:textId="77777777" w:rsidR="00B5207A" w:rsidRPr="00960174" w:rsidRDefault="00B5207A" w:rsidP="00B5207A">
      <w:pPr>
        <w:spacing w:line="240" w:lineRule="auto"/>
        <w:rPr>
          <w:rFonts w:ascii="Trebuchet MS" w:hAnsi="Trebuchet MS"/>
        </w:rPr>
      </w:pPr>
    </w:p>
    <w:p w14:paraId="6D1F05A2" w14:textId="77777777" w:rsidR="00093684" w:rsidRPr="00960174" w:rsidRDefault="00093684" w:rsidP="00B5207A">
      <w:pPr>
        <w:spacing w:line="240" w:lineRule="auto"/>
        <w:rPr>
          <w:rFonts w:ascii="Trebuchet MS" w:hAnsi="Trebuchet MS"/>
          <w:sz w:val="24"/>
          <w:szCs w:val="24"/>
        </w:rPr>
      </w:pPr>
      <w:r w:rsidRPr="00960174">
        <w:rPr>
          <w:rFonts w:ascii="Trebuchet MS" w:hAnsi="Trebuchet MS"/>
          <w:sz w:val="24"/>
          <w:szCs w:val="24"/>
        </w:rPr>
        <w:t>If ‘Yes’ please give details</w:t>
      </w:r>
    </w:p>
    <w:p w14:paraId="5A281295" w14:textId="77777777" w:rsidR="00B5207A" w:rsidRPr="00960174" w:rsidRDefault="00093684" w:rsidP="00B5207A">
      <w:pPr>
        <w:spacing w:line="240" w:lineRule="auto"/>
        <w:rPr>
          <w:rFonts w:ascii="Trebuchet MS" w:hAnsi="Trebuchet MS"/>
        </w:rPr>
      </w:pPr>
      <w:r w:rsidRPr="00960174">
        <w:rPr>
          <w:rFonts w:ascii="Trebuchet MS" w:hAnsi="Trebuchet MS"/>
        </w:rPr>
        <w:t>………………………………………………………………………</w:t>
      </w:r>
      <w:r w:rsidR="00FF7199">
        <w:rPr>
          <w:rFonts w:ascii="Trebuchet MS" w:hAnsi="Trebuchet MS"/>
        </w:rPr>
        <w:t>…………………………………………………………………………</w:t>
      </w:r>
    </w:p>
    <w:p w14:paraId="4E5DCC59" w14:textId="77777777" w:rsidR="00093684" w:rsidRPr="00960174" w:rsidRDefault="00093684" w:rsidP="00B5207A">
      <w:pPr>
        <w:spacing w:line="240" w:lineRule="auto"/>
        <w:rPr>
          <w:rFonts w:ascii="Trebuchet MS" w:hAnsi="Trebuchet MS"/>
        </w:rPr>
      </w:pPr>
      <w:r w:rsidRPr="00960174">
        <w:rPr>
          <w:rFonts w:ascii="Trebuchet MS" w:hAnsi="Trebuchet MS"/>
        </w:rPr>
        <w:t>………………………………………………………………………………………………………………………………</w:t>
      </w:r>
      <w:r w:rsidR="00FF7199">
        <w:rPr>
          <w:rFonts w:ascii="Trebuchet MS" w:hAnsi="Trebuchet MS"/>
        </w:rPr>
        <w:t>…………………</w:t>
      </w:r>
    </w:p>
    <w:p w14:paraId="7F755396" w14:textId="77777777" w:rsidR="00093684" w:rsidRPr="00960174" w:rsidRDefault="00093684" w:rsidP="00B5207A">
      <w:pPr>
        <w:spacing w:line="240" w:lineRule="auto"/>
        <w:rPr>
          <w:rFonts w:ascii="Trebuchet MS" w:hAnsi="Trebuchet MS"/>
        </w:rPr>
      </w:pPr>
    </w:p>
    <w:p w14:paraId="531498DA" w14:textId="77777777" w:rsidR="00093684" w:rsidRPr="00960174" w:rsidRDefault="00093684" w:rsidP="00B5207A">
      <w:pPr>
        <w:spacing w:line="240" w:lineRule="auto"/>
        <w:rPr>
          <w:rFonts w:ascii="Trebuchet MS" w:hAnsi="Trebuchet MS"/>
        </w:rPr>
      </w:pPr>
      <w:r w:rsidRPr="00960174">
        <w:rPr>
          <w:rFonts w:ascii="Trebuchet MS" w:hAnsi="Trebuchet MS"/>
        </w:rPr>
        <w:t>Signature …………………………………………………………</w:t>
      </w:r>
      <w:r w:rsidR="00FF7199">
        <w:rPr>
          <w:rFonts w:ascii="Trebuchet MS" w:hAnsi="Trebuchet MS"/>
        </w:rPr>
        <w:t>………</w:t>
      </w:r>
      <w:r w:rsidRPr="00960174">
        <w:rPr>
          <w:rFonts w:ascii="Trebuchet MS" w:hAnsi="Trebuchet MS"/>
        </w:rPr>
        <w:tab/>
        <w:t>Date …………………………………………..</w:t>
      </w:r>
    </w:p>
    <w:p w14:paraId="5838CAAC" w14:textId="77777777" w:rsidR="00B5207A" w:rsidRPr="00960174" w:rsidRDefault="00B5207A" w:rsidP="00B5207A">
      <w:pPr>
        <w:spacing w:line="240" w:lineRule="auto"/>
        <w:rPr>
          <w:rFonts w:ascii="Trebuchet MS" w:hAnsi="Trebuchet MS"/>
        </w:rPr>
      </w:pPr>
    </w:p>
    <w:p w14:paraId="15C3FC68" w14:textId="77777777" w:rsidR="00093684" w:rsidRPr="00960174" w:rsidRDefault="00093684" w:rsidP="00B5207A">
      <w:pPr>
        <w:spacing w:line="240" w:lineRule="auto"/>
        <w:rPr>
          <w:rFonts w:ascii="Trebuchet MS" w:hAnsi="Trebuchet MS"/>
          <w:sz w:val="24"/>
          <w:szCs w:val="24"/>
        </w:rPr>
      </w:pPr>
      <w:r w:rsidRPr="00960174">
        <w:rPr>
          <w:rFonts w:ascii="Trebuchet MS" w:hAnsi="Trebuchet MS"/>
          <w:sz w:val="24"/>
          <w:szCs w:val="24"/>
        </w:rPr>
        <w:t>The medical information and contact details on this form will be used during this placement should it be necessary to contact you. Please ensure that the school office is made aware of any changes to medical or contact details so amendments can be made.</w:t>
      </w:r>
    </w:p>
    <w:p w14:paraId="1AB6E60B" w14:textId="77777777" w:rsidR="00443D7F" w:rsidRPr="00960174" w:rsidRDefault="00443D7F" w:rsidP="00B5207A">
      <w:pPr>
        <w:spacing w:line="240" w:lineRule="auto"/>
        <w:rPr>
          <w:rFonts w:ascii="Trebuchet MS" w:hAnsi="Trebuchet MS"/>
          <w:sz w:val="24"/>
          <w:szCs w:val="24"/>
        </w:rPr>
      </w:pPr>
    </w:p>
    <w:p w14:paraId="75A3F9AD" w14:textId="77777777" w:rsidR="00443D7F" w:rsidRPr="00960174" w:rsidRDefault="00443D7F" w:rsidP="00B5207A">
      <w:pPr>
        <w:spacing w:line="240" w:lineRule="auto"/>
        <w:rPr>
          <w:rFonts w:ascii="Trebuchet MS" w:hAnsi="Trebuchet MS"/>
          <w:sz w:val="24"/>
          <w:szCs w:val="24"/>
        </w:rPr>
      </w:pPr>
    </w:p>
    <w:p w14:paraId="2EAE5F34" w14:textId="77777777" w:rsidR="00443D7F" w:rsidRPr="00960174" w:rsidRDefault="00443D7F" w:rsidP="00B5207A">
      <w:pPr>
        <w:spacing w:line="240" w:lineRule="auto"/>
        <w:rPr>
          <w:rFonts w:ascii="Trebuchet MS" w:hAnsi="Trebuchet MS"/>
          <w:sz w:val="24"/>
          <w:szCs w:val="24"/>
        </w:rPr>
      </w:pPr>
    </w:p>
    <w:p w14:paraId="72872362" w14:textId="77777777" w:rsidR="00443D7F" w:rsidRDefault="00443D7F" w:rsidP="00B5207A">
      <w:pPr>
        <w:spacing w:line="240" w:lineRule="auto"/>
        <w:rPr>
          <w:rFonts w:ascii="Trebuchet MS" w:hAnsi="Trebuchet MS"/>
          <w:sz w:val="24"/>
          <w:szCs w:val="24"/>
        </w:rPr>
      </w:pPr>
    </w:p>
    <w:p w14:paraId="45654A1B" w14:textId="77777777" w:rsidR="00DD7F21" w:rsidRPr="00960174" w:rsidRDefault="00DD7F21" w:rsidP="00B5207A">
      <w:pPr>
        <w:spacing w:line="240" w:lineRule="auto"/>
        <w:rPr>
          <w:rFonts w:ascii="Trebuchet MS" w:hAnsi="Trebuchet MS"/>
          <w:sz w:val="24"/>
          <w:szCs w:val="24"/>
        </w:rPr>
      </w:pPr>
    </w:p>
    <w:p w14:paraId="3FAD7DFA" w14:textId="77777777" w:rsidR="00FF2661" w:rsidRDefault="00FF2661" w:rsidP="00B5207A">
      <w:pPr>
        <w:spacing w:line="240" w:lineRule="auto"/>
        <w:rPr>
          <w:rFonts w:ascii="Trebuchet MS" w:hAnsi="Trebuchet MS"/>
          <w:b/>
          <w:sz w:val="24"/>
          <w:szCs w:val="24"/>
        </w:rPr>
      </w:pPr>
    </w:p>
    <w:p w14:paraId="4CF84C9E" w14:textId="77777777" w:rsidR="00FF2661" w:rsidRDefault="00FF2661" w:rsidP="00B5207A">
      <w:pPr>
        <w:spacing w:line="240" w:lineRule="auto"/>
        <w:rPr>
          <w:rFonts w:ascii="Trebuchet MS" w:hAnsi="Trebuchet MS"/>
          <w:b/>
          <w:sz w:val="24"/>
          <w:szCs w:val="24"/>
        </w:rPr>
      </w:pPr>
    </w:p>
    <w:p w14:paraId="3CA67C61" w14:textId="77777777" w:rsidR="00A86584" w:rsidRDefault="00A86584" w:rsidP="00B5207A">
      <w:pPr>
        <w:spacing w:line="240" w:lineRule="auto"/>
        <w:rPr>
          <w:rFonts w:ascii="Trebuchet MS" w:hAnsi="Trebuchet MS"/>
          <w:b/>
          <w:sz w:val="24"/>
          <w:szCs w:val="24"/>
        </w:rPr>
      </w:pPr>
    </w:p>
    <w:p w14:paraId="114000B5" w14:textId="77777777" w:rsidR="00A86584" w:rsidRDefault="00A86584" w:rsidP="00B5207A">
      <w:pPr>
        <w:spacing w:line="240" w:lineRule="auto"/>
        <w:rPr>
          <w:rFonts w:ascii="Trebuchet MS" w:hAnsi="Trebuchet MS"/>
          <w:b/>
          <w:sz w:val="24"/>
          <w:szCs w:val="24"/>
        </w:rPr>
      </w:pPr>
    </w:p>
    <w:p w14:paraId="2EDCDC10" w14:textId="77777777" w:rsidR="00A86584" w:rsidRDefault="00A86584" w:rsidP="00B5207A">
      <w:pPr>
        <w:spacing w:line="240" w:lineRule="auto"/>
        <w:rPr>
          <w:rFonts w:ascii="Trebuchet MS" w:hAnsi="Trebuchet MS"/>
          <w:b/>
          <w:sz w:val="24"/>
          <w:szCs w:val="24"/>
        </w:rPr>
      </w:pPr>
    </w:p>
    <w:p w14:paraId="59D8D00A" w14:textId="5F67DED8" w:rsidR="00443D7F" w:rsidRPr="00FF7199" w:rsidRDefault="00443D7F" w:rsidP="00B5207A">
      <w:pPr>
        <w:spacing w:line="240" w:lineRule="auto"/>
        <w:rPr>
          <w:rFonts w:ascii="Trebuchet MS" w:hAnsi="Trebuchet MS"/>
          <w:b/>
          <w:sz w:val="24"/>
          <w:szCs w:val="24"/>
        </w:rPr>
      </w:pPr>
      <w:bookmarkStart w:id="0" w:name="_GoBack"/>
      <w:bookmarkEnd w:id="0"/>
      <w:r w:rsidRPr="00FF7199">
        <w:rPr>
          <w:rFonts w:ascii="Trebuchet MS" w:hAnsi="Trebuchet MS"/>
          <w:b/>
          <w:sz w:val="24"/>
          <w:szCs w:val="24"/>
        </w:rPr>
        <w:t>Work Experience Placement Details</w:t>
      </w:r>
    </w:p>
    <w:p w14:paraId="6DB1EE7D" w14:textId="3F2FAC3D" w:rsidR="00443D7F" w:rsidRPr="00960174" w:rsidRDefault="00443D7F" w:rsidP="00B5207A">
      <w:pPr>
        <w:spacing w:line="240" w:lineRule="auto"/>
        <w:rPr>
          <w:rFonts w:ascii="Trebuchet MS" w:hAnsi="Trebuchet MS"/>
          <w:sz w:val="24"/>
          <w:szCs w:val="24"/>
        </w:rPr>
      </w:pPr>
      <w:r w:rsidRPr="00960174">
        <w:rPr>
          <w:rFonts w:ascii="Trebuchet MS" w:hAnsi="Trebuchet MS"/>
          <w:sz w:val="24"/>
          <w:szCs w:val="24"/>
        </w:rPr>
        <w:t xml:space="preserve">Return to school no later than </w:t>
      </w:r>
      <w:r w:rsidR="00BD1EA9">
        <w:rPr>
          <w:rFonts w:ascii="Trebuchet MS" w:hAnsi="Trebuchet MS"/>
          <w:sz w:val="24"/>
          <w:szCs w:val="24"/>
        </w:rPr>
        <w:t>Friday 25</w:t>
      </w:r>
      <w:r w:rsidR="00BD1EA9" w:rsidRPr="00BD1EA9">
        <w:rPr>
          <w:rFonts w:ascii="Trebuchet MS" w:hAnsi="Trebuchet MS"/>
          <w:sz w:val="24"/>
          <w:szCs w:val="24"/>
          <w:vertAlign w:val="superscript"/>
        </w:rPr>
        <w:t>th</w:t>
      </w:r>
      <w:r w:rsidR="00BD1EA9">
        <w:rPr>
          <w:rFonts w:ascii="Trebuchet MS" w:hAnsi="Trebuchet MS"/>
          <w:sz w:val="24"/>
          <w:szCs w:val="24"/>
        </w:rPr>
        <w:t xml:space="preserve"> January 2019.</w:t>
      </w:r>
    </w:p>
    <w:p w14:paraId="5E172FF6" w14:textId="77777777" w:rsidR="00443D7F" w:rsidRPr="00960174" w:rsidRDefault="00443D7F" w:rsidP="00B5207A">
      <w:pPr>
        <w:spacing w:line="240" w:lineRule="auto"/>
        <w:rPr>
          <w:rFonts w:ascii="Trebuchet MS" w:hAnsi="Trebuchet MS"/>
          <w:sz w:val="24"/>
          <w:szCs w:val="24"/>
        </w:rPr>
      </w:pPr>
    </w:p>
    <w:tbl>
      <w:tblPr>
        <w:tblStyle w:val="TableGrid"/>
        <w:tblW w:w="0" w:type="auto"/>
        <w:tblLook w:val="04A0" w:firstRow="1" w:lastRow="0" w:firstColumn="1" w:lastColumn="0" w:noHBand="0" w:noVBand="1"/>
      </w:tblPr>
      <w:tblGrid>
        <w:gridCol w:w="2065"/>
        <w:gridCol w:w="6951"/>
      </w:tblGrid>
      <w:tr w:rsidR="00443D7F" w:rsidRPr="00960174" w14:paraId="64D426A6" w14:textId="77777777" w:rsidTr="00443D7F">
        <w:tc>
          <w:tcPr>
            <w:tcW w:w="2093" w:type="dxa"/>
          </w:tcPr>
          <w:p w14:paraId="3A97E8A1" w14:textId="77777777" w:rsidR="00443D7F" w:rsidRPr="00960174" w:rsidRDefault="00443D7F" w:rsidP="00B5207A">
            <w:pPr>
              <w:rPr>
                <w:rFonts w:ascii="Trebuchet MS" w:hAnsi="Trebuchet MS"/>
                <w:sz w:val="24"/>
                <w:szCs w:val="24"/>
              </w:rPr>
            </w:pPr>
            <w:r w:rsidRPr="00960174">
              <w:rPr>
                <w:rFonts w:ascii="Trebuchet MS" w:hAnsi="Trebuchet MS"/>
                <w:sz w:val="24"/>
                <w:szCs w:val="24"/>
              </w:rPr>
              <w:t>Pupil Name</w:t>
            </w:r>
          </w:p>
        </w:tc>
        <w:tc>
          <w:tcPr>
            <w:tcW w:w="7149" w:type="dxa"/>
          </w:tcPr>
          <w:p w14:paraId="70C4306B" w14:textId="77777777" w:rsidR="00443D7F" w:rsidRPr="00960174" w:rsidRDefault="00443D7F" w:rsidP="00B5207A">
            <w:pPr>
              <w:rPr>
                <w:rFonts w:ascii="Trebuchet MS" w:hAnsi="Trebuchet MS"/>
                <w:sz w:val="24"/>
                <w:szCs w:val="24"/>
              </w:rPr>
            </w:pPr>
          </w:p>
          <w:p w14:paraId="31826119" w14:textId="77777777" w:rsidR="00443D7F" w:rsidRPr="00960174" w:rsidRDefault="00443D7F" w:rsidP="00B5207A">
            <w:pPr>
              <w:rPr>
                <w:rFonts w:ascii="Trebuchet MS" w:hAnsi="Trebuchet MS"/>
                <w:sz w:val="24"/>
                <w:szCs w:val="24"/>
              </w:rPr>
            </w:pPr>
          </w:p>
          <w:p w14:paraId="71D3C908" w14:textId="77777777" w:rsidR="00443D7F" w:rsidRPr="00960174" w:rsidRDefault="00443D7F" w:rsidP="00B5207A">
            <w:pPr>
              <w:rPr>
                <w:rFonts w:ascii="Trebuchet MS" w:hAnsi="Trebuchet MS"/>
                <w:sz w:val="24"/>
                <w:szCs w:val="24"/>
              </w:rPr>
            </w:pPr>
          </w:p>
        </w:tc>
      </w:tr>
      <w:tr w:rsidR="00443D7F" w:rsidRPr="00960174" w14:paraId="763F4076" w14:textId="77777777" w:rsidTr="00443D7F">
        <w:tc>
          <w:tcPr>
            <w:tcW w:w="2093" w:type="dxa"/>
          </w:tcPr>
          <w:p w14:paraId="39DB9A21" w14:textId="77777777" w:rsidR="00443D7F" w:rsidRPr="00960174" w:rsidRDefault="00443D7F" w:rsidP="00B5207A">
            <w:pPr>
              <w:rPr>
                <w:rFonts w:ascii="Trebuchet MS" w:hAnsi="Trebuchet MS"/>
                <w:sz w:val="24"/>
                <w:szCs w:val="24"/>
              </w:rPr>
            </w:pPr>
            <w:r w:rsidRPr="00960174">
              <w:rPr>
                <w:rFonts w:ascii="Trebuchet MS" w:hAnsi="Trebuchet MS"/>
                <w:sz w:val="24"/>
                <w:szCs w:val="24"/>
              </w:rPr>
              <w:t>Form</w:t>
            </w:r>
          </w:p>
        </w:tc>
        <w:tc>
          <w:tcPr>
            <w:tcW w:w="7149" w:type="dxa"/>
          </w:tcPr>
          <w:p w14:paraId="38B4A613" w14:textId="77777777" w:rsidR="00443D7F" w:rsidRPr="00960174" w:rsidRDefault="00443D7F" w:rsidP="00B5207A">
            <w:pPr>
              <w:rPr>
                <w:rFonts w:ascii="Trebuchet MS" w:hAnsi="Trebuchet MS"/>
                <w:sz w:val="24"/>
                <w:szCs w:val="24"/>
              </w:rPr>
            </w:pPr>
          </w:p>
          <w:p w14:paraId="055408B0" w14:textId="77777777" w:rsidR="00443D7F" w:rsidRPr="00960174" w:rsidRDefault="00443D7F" w:rsidP="00B5207A">
            <w:pPr>
              <w:rPr>
                <w:rFonts w:ascii="Trebuchet MS" w:hAnsi="Trebuchet MS"/>
                <w:sz w:val="24"/>
                <w:szCs w:val="24"/>
              </w:rPr>
            </w:pPr>
          </w:p>
          <w:p w14:paraId="03DDFCFE" w14:textId="77777777" w:rsidR="00443D7F" w:rsidRPr="00960174" w:rsidRDefault="00443D7F" w:rsidP="00B5207A">
            <w:pPr>
              <w:rPr>
                <w:rFonts w:ascii="Trebuchet MS" w:hAnsi="Trebuchet MS"/>
                <w:sz w:val="24"/>
                <w:szCs w:val="24"/>
              </w:rPr>
            </w:pPr>
          </w:p>
        </w:tc>
      </w:tr>
      <w:tr w:rsidR="00443D7F" w:rsidRPr="00960174" w14:paraId="0C6B8324" w14:textId="77777777" w:rsidTr="00443D7F">
        <w:tc>
          <w:tcPr>
            <w:tcW w:w="2093" w:type="dxa"/>
          </w:tcPr>
          <w:p w14:paraId="7398E4CD" w14:textId="77777777" w:rsidR="00443D7F" w:rsidRPr="00960174" w:rsidRDefault="00443D7F" w:rsidP="00443D7F">
            <w:pPr>
              <w:rPr>
                <w:rFonts w:ascii="Trebuchet MS" w:hAnsi="Trebuchet MS"/>
                <w:sz w:val="24"/>
                <w:szCs w:val="24"/>
              </w:rPr>
            </w:pPr>
            <w:r w:rsidRPr="00960174">
              <w:rPr>
                <w:rFonts w:ascii="Trebuchet MS" w:hAnsi="Trebuchet MS"/>
                <w:sz w:val="24"/>
                <w:szCs w:val="24"/>
              </w:rPr>
              <w:t>Area of work</w:t>
            </w:r>
          </w:p>
        </w:tc>
        <w:tc>
          <w:tcPr>
            <w:tcW w:w="7149" w:type="dxa"/>
          </w:tcPr>
          <w:p w14:paraId="4B8E8914" w14:textId="77777777" w:rsidR="00443D7F" w:rsidRPr="00960174" w:rsidRDefault="00443D7F" w:rsidP="00443D7F">
            <w:pPr>
              <w:rPr>
                <w:rFonts w:ascii="Trebuchet MS" w:hAnsi="Trebuchet MS"/>
                <w:sz w:val="24"/>
                <w:szCs w:val="24"/>
              </w:rPr>
            </w:pPr>
          </w:p>
          <w:p w14:paraId="362DA0CE" w14:textId="77777777" w:rsidR="00443D7F" w:rsidRPr="00960174" w:rsidRDefault="00443D7F" w:rsidP="00443D7F">
            <w:pPr>
              <w:rPr>
                <w:rFonts w:ascii="Trebuchet MS" w:hAnsi="Trebuchet MS"/>
                <w:sz w:val="24"/>
                <w:szCs w:val="24"/>
              </w:rPr>
            </w:pPr>
          </w:p>
          <w:p w14:paraId="0F7EBED4" w14:textId="77777777" w:rsidR="00443D7F" w:rsidRPr="00960174" w:rsidRDefault="00443D7F" w:rsidP="00443D7F">
            <w:pPr>
              <w:rPr>
                <w:rFonts w:ascii="Trebuchet MS" w:hAnsi="Trebuchet MS"/>
                <w:sz w:val="24"/>
                <w:szCs w:val="24"/>
              </w:rPr>
            </w:pPr>
          </w:p>
        </w:tc>
      </w:tr>
      <w:tr w:rsidR="00443D7F" w:rsidRPr="00960174" w14:paraId="4E328B98" w14:textId="77777777" w:rsidTr="00443D7F">
        <w:tc>
          <w:tcPr>
            <w:tcW w:w="2093" w:type="dxa"/>
          </w:tcPr>
          <w:p w14:paraId="1392B16E" w14:textId="77777777" w:rsidR="00443D7F" w:rsidRPr="00960174" w:rsidRDefault="00443D7F" w:rsidP="00443D7F">
            <w:pPr>
              <w:rPr>
                <w:rFonts w:ascii="Trebuchet MS" w:hAnsi="Trebuchet MS"/>
                <w:sz w:val="24"/>
                <w:szCs w:val="24"/>
              </w:rPr>
            </w:pPr>
            <w:r w:rsidRPr="00960174">
              <w:rPr>
                <w:rFonts w:ascii="Trebuchet MS" w:hAnsi="Trebuchet MS"/>
                <w:sz w:val="24"/>
                <w:szCs w:val="24"/>
              </w:rPr>
              <w:t>Business name</w:t>
            </w:r>
          </w:p>
        </w:tc>
        <w:tc>
          <w:tcPr>
            <w:tcW w:w="7149" w:type="dxa"/>
          </w:tcPr>
          <w:p w14:paraId="7DAD8905" w14:textId="77777777" w:rsidR="00443D7F" w:rsidRPr="00960174" w:rsidRDefault="00443D7F" w:rsidP="00443D7F">
            <w:pPr>
              <w:rPr>
                <w:rFonts w:ascii="Trebuchet MS" w:hAnsi="Trebuchet MS"/>
                <w:sz w:val="24"/>
                <w:szCs w:val="24"/>
              </w:rPr>
            </w:pPr>
          </w:p>
          <w:p w14:paraId="056E90A3" w14:textId="77777777" w:rsidR="00443D7F" w:rsidRPr="00960174" w:rsidRDefault="00443D7F" w:rsidP="00443D7F">
            <w:pPr>
              <w:rPr>
                <w:rFonts w:ascii="Trebuchet MS" w:hAnsi="Trebuchet MS"/>
                <w:sz w:val="24"/>
                <w:szCs w:val="24"/>
              </w:rPr>
            </w:pPr>
          </w:p>
          <w:p w14:paraId="7DAF6E97" w14:textId="77777777" w:rsidR="00443D7F" w:rsidRPr="00960174" w:rsidRDefault="00443D7F" w:rsidP="00443D7F">
            <w:pPr>
              <w:rPr>
                <w:rFonts w:ascii="Trebuchet MS" w:hAnsi="Trebuchet MS"/>
                <w:sz w:val="24"/>
                <w:szCs w:val="24"/>
              </w:rPr>
            </w:pPr>
          </w:p>
        </w:tc>
      </w:tr>
      <w:tr w:rsidR="00443D7F" w:rsidRPr="00960174" w14:paraId="4337A285" w14:textId="77777777" w:rsidTr="00443D7F">
        <w:tc>
          <w:tcPr>
            <w:tcW w:w="2093" w:type="dxa"/>
          </w:tcPr>
          <w:p w14:paraId="04222010" w14:textId="77777777" w:rsidR="00443D7F" w:rsidRPr="00960174" w:rsidRDefault="00443D7F" w:rsidP="00443D7F">
            <w:pPr>
              <w:rPr>
                <w:rFonts w:ascii="Trebuchet MS" w:hAnsi="Trebuchet MS"/>
                <w:sz w:val="24"/>
                <w:szCs w:val="24"/>
              </w:rPr>
            </w:pPr>
            <w:r w:rsidRPr="00960174">
              <w:rPr>
                <w:rFonts w:ascii="Trebuchet MS" w:hAnsi="Trebuchet MS"/>
                <w:sz w:val="24"/>
                <w:szCs w:val="24"/>
              </w:rPr>
              <w:t>Business address</w:t>
            </w:r>
          </w:p>
        </w:tc>
        <w:tc>
          <w:tcPr>
            <w:tcW w:w="7149" w:type="dxa"/>
          </w:tcPr>
          <w:p w14:paraId="2C34B11F" w14:textId="77777777" w:rsidR="00443D7F" w:rsidRPr="00960174" w:rsidRDefault="00443D7F" w:rsidP="00443D7F">
            <w:pPr>
              <w:rPr>
                <w:rFonts w:ascii="Trebuchet MS" w:hAnsi="Trebuchet MS"/>
                <w:sz w:val="24"/>
                <w:szCs w:val="24"/>
              </w:rPr>
            </w:pPr>
          </w:p>
          <w:p w14:paraId="7C7BCBA6" w14:textId="77777777" w:rsidR="00443D7F" w:rsidRPr="00960174" w:rsidRDefault="00443D7F" w:rsidP="00443D7F">
            <w:pPr>
              <w:rPr>
                <w:rFonts w:ascii="Trebuchet MS" w:hAnsi="Trebuchet MS"/>
                <w:sz w:val="24"/>
                <w:szCs w:val="24"/>
              </w:rPr>
            </w:pPr>
          </w:p>
          <w:p w14:paraId="344093E5" w14:textId="77777777" w:rsidR="00443D7F" w:rsidRPr="00960174" w:rsidRDefault="00443D7F" w:rsidP="00443D7F">
            <w:pPr>
              <w:rPr>
                <w:rFonts w:ascii="Trebuchet MS" w:hAnsi="Trebuchet MS"/>
                <w:sz w:val="24"/>
                <w:szCs w:val="24"/>
              </w:rPr>
            </w:pPr>
          </w:p>
          <w:p w14:paraId="2C7683F2" w14:textId="77777777" w:rsidR="00443D7F" w:rsidRPr="00960174" w:rsidRDefault="00443D7F" w:rsidP="00443D7F">
            <w:pPr>
              <w:rPr>
                <w:rFonts w:ascii="Trebuchet MS" w:hAnsi="Trebuchet MS"/>
                <w:sz w:val="24"/>
                <w:szCs w:val="24"/>
              </w:rPr>
            </w:pPr>
          </w:p>
          <w:p w14:paraId="59B0A6E4" w14:textId="77777777" w:rsidR="00443D7F" w:rsidRPr="00960174" w:rsidRDefault="00443D7F" w:rsidP="00443D7F">
            <w:pPr>
              <w:rPr>
                <w:rFonts w:ascii="Trebuchet MS" w:hAnsi="Trebuchet MS"/>
                <w:sz w:val="24"/>
                <w:szCs w:val="24"/>
              </w:rPr>
            </w:pPr>
          </w:p>
          <w:p w14:paraId="68FF59B5" w14:textId="77777777" w:rsidR="00443D7F" w:rsidRPr="00960174" w:rsidRDefault="00443D7F" w:rsidP="00443D7F">
            <w:pPr>
              <w:rPr>
                <w:rFonts w:ascii="Trebuchet MS" w:hAnsi="Trebuchet MS"/>
                <w:sz w:val="24"/>
                <w:szCs w:val="24"/>
              </w:rPr>
            </w:pPr>
          </w:p>
          <w:p w14:paraId="27216FA3" w14:textId="77777777" w:rsidR="00443D7F" w:rsidRPr="00960174" w:rsidRDefault="00443D7F" w:rsidP="00443D7F">
            <w:pPr>
              <w:rPr>
                <w:rFonts w:ascii="Trebuchet MS" w:hAnsi="Trebuchet MS"/>
                <w:sz w:val="24"/>
                <w:szCs w:val="24"/>
              </w:rPr>
            </w:pPr>
          </w:p>
          <w:p w14:paraId="48C495DC" w14:textId="77777777" w:rsidR="00443D7F" w:rsidRPr="00960174" w:rsidRDefault="00443D7F" w:rsidP="00443D7F">
            <w:pPr>
              <w:rPr>
                <w:rFonts w:ascii="Trebuchet MS" w:hAnsi="Trebuchet MS"/>
                <w:sz w:val="24"/>
                <w:szCs w:val="24"/>
              </w:rPr>
            </w:pPr>
          </w:p>
          <w:p w14:paraId="38B5E400" w14:textId="77777777" w:rsidR="00443D7F" w:rsidRPr="00960174" w:rsidRDefault="00443D7F" w:rsidP="00443D7F">
            <w:pPr>
              <w:rPr>
                <w:rFonts w:ascii="Trebuchet MS" w:hAnsi="Trebuchet MS"/>
                <w:sz w:val="24"/>
                <w:szCs w:val="24"/>
              </w:rPr>
            </w:pPr>
          </w:p>
          <w:p w14:paraId="34F8ADFD" w14:textId="77777777" w:rsidR="00443D7F" w:rsidRPr="00960174" w:rsidRDefault="00443D7F" w:rsidP="00443D7F">
            <w:pPr>
              <w:rPr>
                <w:rFonts w:ascii="Trebuchet MS" w:hAnsi="Trebuchet MS"/>
                <w:sz w:val="24"/>
                <w:szCs w:val="24"/>
              </w:rPr>
            </w:pPr>
          </w:p>
        </w:tc>
      </w:tr>
      <w:tr w:rsidR="00443D7F" w:rsidRPr="00960174" w14:paraId="0037328E" w14:textId="77777777" w:rsidTr="00443D7F">
        <w:tc>
          <w:tcPr>
            <w:tcW w:w="2093" w:type="dxa"/>
          </w:tcPr>
          <w:p w14:paraId="48629977" w14:textId="77777777" w:rsidR="00443D7F" w:rsidRPr="00960174" w:rsidRDefault="00443D7F" w:rsidP="00443D7F">
            <w:pPr>
              <w:rPr>
                <w:rFonts w:ascii="Trebuchet MS" w:hAnsi="Trebuchet MS"/>
                <w:sz w:val="24"/>
                <w:szCs w:val="24"/>
              </w:rPr>
            </w:pPr>
            <w:r w:rsidRPr="00960174">
              <w:rPr>
                <w:rFonts w:ascii="Trebuchet MS" w:hAnsi="Trebuchet MS"/>
                <w:sz w:val="24"/>
                <w:szCs w:val="24"/>
              </w:rPr>
              <w:t>Contact name</w:t>
            </w:r>
          </w:p>
        </w:tc>
        <w:tc>
          <w:tcPr>
            <w:tcW w:w="7149" w:type="dxa"/>
          </w:tcPr>
          <w:p w14:paraId="09A63935" w14:textId="77777777" w:rsidR="00443D7F" w:rsidRPr="00960174" w:rsidRDefault="00443D7F" w:rsidP="00443D7F">
            <w:pPr>
              <w:rPr>
                <w:rFonts w:ascii="Trebuchet MS" w:hAnsi="Trebuchet MS"/>
                <w:sz w:val="24"/>
                <w:szCs w:val="24"/>
              </w:rPr>
            </w:pPr>
          </w:p>
          <w:p w14:paraId="48ED6AF7" w14:textId="77777777" w:rsidR="00443D7F" w:rsidRPr="00960174" w:rsidRDefault="00443D7F" w:rsidP="00443D7F">
            <w:pPr>
              <w:rPr>
                <w:rFonts w:ascii="Trebuchet MS" w:hAnsi="Trebuchet MS"/>
                <w:sz w:val="24"/>
                <w:szCs w:val="24"/>
              </w:rPr>
            </w:pPr>
          </w:p>
          <w:p w14:paraId="572D4EDC" w14:textId="77777777" w:rsidR="00443D7F" w:rsidRPr="00960174" w:rsidRDefault="00443D7F" w:rsidP="00443D7F">
            <w:pPr>
              <w:rPr>
                <w:rFonts w:ascii="Trebuchet MS" w:hAnsi="Trebuchet MS"/>
                <w:sz w:val="24"/>
                <w:szCs w:val="24"/>
              </w:rPr>
            </w:pPr>
          </w:p>
        </w:tc>
      </w:tr>
      <w:tr w:rsidR="00443D7F" w:rsidRPr="00960174" w14:paraId="097E0612" w14:textId="77777777" w:rsidTr="00443D7F">
        <w:tc>
          <w:tcPr>
            <w:tcW w:w="2093" w:type="dxa"/>
          </w:tcPr>
          <w:p w14:paraId="609B22E3" w14:textId="77777777" w:rsidR="00443D7F" w:rsidRPr="00960174" w:rsidRDefault="00443D7F" w:rsidP="00443D7F">
            <w:pPr>
              <w:rPr>
                <w:rFonts w:ascii="Trebuchet MS" w:hAnsi="Trebuchet MS"/>
                <w:sz w:val="24"/>
                <w:szCs w:val="24"/>
              </w:rPr>
            </w:pPr>
            <w:r w:rsidRPr="00960174">
              <w:rPr>
                <w:rFonts w:ascii="Trebuchet MS" w:hAnsi="Trebuchet MS"/>
                <w:sz w:val="24"/>
                <w:szCs w:val="24"/>
              </w:rPr>
              <w:t>Phone number</w:t>
            </w:r>
          </w:p>
        </w:tc>
        <w:tc>
          <w:tcPr>
            <w:tcW w:w="7149" w:type="dxa"/>
          </w:tcPr>
          <w:p w14:paraId="3A964C3D" w14:textId="77777777" w:rsidR="00443D7F" w:rsidRPr="00960174" w:rsidRDefault="00443D7F" w:rsidP="00443D7F">
            <w:pPr>
              <w:rPr>
                <w:rFonts w:ascii="Trebuchet MS" w:hAnsi="Trebuchet MS"/>
                <w:sz w:val="24"/>
                <w:szCs w:val="24"/>
              </w:rPr>
            </w:pPr>
          </w:p>
          <w:p w14:paraId="32F785FF" w14:textId="77777777" w:rsidR="00443D7F" w:rsidRPr="00960174" w:rsidRDefault="00443D7F" w:rsidP="00443D7F">
            <w:pPr>
              <w:rPr>
                <w:rFonts w:ascii="Trebuchet MS" w:hAnsi="Trebuchet MS"/>
                <w:sz w:val="24"/>
                <w:szCs w:val="24"/>
              </w:rPr>
            </w:pPr>
          </w:p>
          <w:p w14:paraId="5CDC4633" w14:textId="77777777" w:rsidR="00443D7F" w:rsidRPr="00960174" w:rsidRDefault="00443D7F" w:rsidP="00443D7F">
            <w:pPr>
              <w:rPr>
                <w:rFonts w:ascii="Trebuchet MS" w:hAnsi="Trebuchet MS"/>
                <w:sz w:val="24"/>
                <w:szCs w:val="24"/>
              </w:rPr>
            </w:pPr>
          </w:p>
        </w:tc>
      </w:tr>
      <w:tr w:rsidR="00443D7F" w:rsidRPr="00960174" w14:paraId="276C74F0" w14:textId="77777777" w:rsidTr="00443D7F">
        <w:tc>
          <w:tcPr>
            <w:tcW w:w="2093" w:type="dxa"/>
          </w:tcPr>
          <w:p w14:paraId="42BB9776" w14:textId="77777777" w:rsidR="00443D7F" w:rsidRPr="00960174" w:rsidRDefault="00443D7F" w:rsidP="00443D7F">
            <w:pPr>
              <w:rPr>
                <w:rFonts w:ascii="Trebuchet MS" w:hAnsi="Trebuchet MS"/>
                <w:sz w:val="24"/>
                <w:szCs w:val="24"/>
              </w:rPr>
            </w:pPr>
            <w:r w:rsidRPr="00960174">
              <w:rPr>
                <w:rFonts w:ascii="Trebuchet MS" w:hAnsi="Trebuchet MS"/>
                <w:sz w:val="24"/>
                <w:szCs w:val="24"/>
              </w:rPr>
              <w:t>E-mail</w:t>
            </w:r>
          </w:p>
        </w:tc>
        <w:tc>
          <w:tcPr>
            <w:tcW w:w="7149" w:type="dxa"/>
          </w:tcPr>
          <w:p w14:paraId="31AE692D" w14:textId="77777777" w:rsidR="00443D7F" w:rsidRPr="00960174" w:rsidRDefault="00443D7F" w:rsidP="00443D7F">
            <w:pPr>
              <w:rPr>
                <w:rFonts w:ascii="Trebuchet MS" w:hAnsi="Trebuchet MS"/>
                <w:sz w:val="24"/>
                <w:szCs w:val="24"/>
              </w:rPr>
            </w:pPr>
          </w:p>
          <w:p w14:paraId="0B05BEFD" w14:textId="77777777" w:rsidR="00443D7F" w:rsidRPr="00960174" w:rsidRDefault="00443D7F" w:rsidP="00443D7F">
            <w:pPr>
              <w:rPr>
                <w:rFonts w:ascii="Trebuchet MS" w:hAnsi="Trebuchet MS"/>
                <w:sz w:val="24"/>
                <w:szCs w:val="24"/>
              </w:rPr>
            </w:pPr>
          </w:p>
          <w:p w14:paraId="767CA901" w14:textId="77777777" w:rsidR="00443D7F" w:rsidRPr="00960174" w:rsidRDefault="00443D7F" w:rsidP="00443D7F">
            <w:pPr>
              <w:rPr>
                <w:rFonts w:ascii="Trebuchet MS" w:hAnsi="Trebuchet MS"/>
                <w:sz w:val="24"/>
                <w:szCs w:val="24"/>
              </w:rPr>
            </w:pPr>
          </w:p>
        </w:tc>
      </w:tr>
    </w:tbl>
    <w:p w14:paraId="06CEF27C" w14:textId="77777777" w:rsidR="00443D7F" w:rsidRPr="00960174" w:rsidRDefault="00443D7F" w:rsidP="00B5207A">
      <w:pPr>
        <w:spacing w:line="240" w:lineRule="auto"/>
        <w:rPr>
          <w:rFonts w:ascii="Trebuchet MS" w:hAnsi="Trebuchet MS"/>
          <w:sz w:val="24"/>
          <w:szCs w:val="24"/>
        </w:rPr>
      </w:pPr>
    </w:p>
    <w:sectPr w:rsidR="00443D7F" w:rsidRPr="00960174" w:rsidSect="00A86584">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84"/>
    <w:rsid w:val="00054A96"/>
    <w:rsid w:val="00093684"/>
    <w:rsid w:val="00265089"/>
    <w:rsid w:val="002D5038"/>
    <w:rsid w:val="002F4A65"/>
    <w:rsid w:val="00345FC9"/>
    <w:rsid w:val="00443D7F"/>
    <w:rsid w:val="00452B58"/>
    <w:rsid w:val="00481077"/>
    <w:rsid w:val="00512374"/>
    <w:rsid w:val="006465C6"/>
    <w:rsid w:val="00680951"/>
    <w:rsid w:val="00801B81"/>
    <w:rsid w:val="00856FEB"/>
    <w:rsid w:val="009264A4"/>
    <w:rsid w:val="00960174"/>
    <w:rsid w:val="00A26BA9"/>
    <w:rsid w:val="00A86584"/>
    <w:rsid w:val="00B5207A"/>
    <w:rsid w:val="00B774A5"/>
    <w:rsid w:val="00BD1EA9"/>
    <w:rsid w:val="00BD373A"/>
    <w:rsid w:val="00C54538"/>
    <w:rsid w:val="00CF6290"/>
    <w:rsid w:val="00D0477E"/>
    <w:rsid w:val="00D51368"/>
    <w:rsid w:val="00DD7F21"/>
    <w:rsid w:val="00F26265"/>
    <w:rsid w:val="00F7313E"/>
    <w:rsid w:val="00F774A1"/>
    <w:rsid w:val="00FF2661"/>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D5D9"/>
  <w15:docId w15:val="{2D013F00-2D14-42D6-9D26-51BFFF11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Gill</dc:creator>
  <cp:lastModifiedBy>Michael Scott</cp:lastModifiedBy>
  <cp:revision>2</cp:revision>
  <cp:lastPrinted>2017-09-21T15:14:00Z</cp:lastPrinted>
  <dcterms:created xsi:type="dcterms:W3CDTF">2018-09-08T21:15:00Z</dcterms:created>
  <dcterms:modified xsi:type="dcterms:W3CDTF">2018-09-08T21:15:00Z</dcterms:modified>
</cp:coreProperties>
</file>